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EF5809" w14:paraId="17635AA8" w14:textId="77777777" w:rsidTr="00114051">
        <w:tc>
          <w:tcPr>
            <w:tcW w:w="7650" w:type="dxa"/>
          </w:tcPr>
          <w:p w14:paraId="7154A313" w14:textId="64F930F8" w:rsidR="00A20C11" w:rsidRPr="00EF5809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EF5809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510699">
              <w:rPr>
                <w:rFonts w:ascii="Century Gothic" w:hAnsi="Century Gothic"/>
                <w:sz w:val="16"/>
                <w:szCs w:val="16"/>
                <w:lang w:val="en-US"/>
              </w:rPr>
              <w:t>Books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Chatham </w:t>
            </w:r>
          </w:p>
          <w:p w14:paraId="5A8F5EB3" w14:textId="77777777" w:rsidR="00A20C11" w:rsidRPr="00EF5809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7A6A707B" w:rsidR="00A20C11" w:rsidRPr="00EF5809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EF5809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has an opportunity for 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 xml:space="preserve">an </w:t>
            </w:r>
            <w:r w:rsidRPr="00EF5809">
              <w:rPr>
                <w:rFonts w:ascii="Century Gothic" w:hAnsi="Century Gothic"/>
                <w:sz w:val="16"/>
                <w:szCs w:val="16"/>
                <w:lang w:val="en-US"/>
              </w:rPr>
              <w:t xml:space="preserve">enthusiastic 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>person</w:t>
            </w:r>
            <w:r w:rsidRPr="00EF5809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 team</w:t>
            </w:r>
            <w:r w:rsidR="00AF6116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 xml:space="preserve">on a </w:t>
            </w:r>
            <w:r w:rsidR="00510699">
              <w:rPr>
                <w:rFonts w:ascii="Century Gothic" w:hAnsi="Century Gothic"/>
                <w:sz w:val="16"/>
                <w:szCs w:val="16"/>
                <w:lang w:val="en-US"/>
              </w:rPr>
              <w:t>permanent</w:t>
            </w:r>
            <w:r w:rsidR="0025392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contract in our </w:t>
            </w:r>
            <w:r w:rsidR="00FA402C">
              <w:rPr>
                <w:rFonts w:ascii="Century Gothic" w:hAnsi="Century Gothic"/>
                <w:sz w:val="16"/>
                <w:szCs w:val="16"/>
                <w:lang w:val="en-US"/>
              </w:rPr>
              <w:t>Bindery Department</w:t>
            </w:r>
            <w:r w:rsidRPr="00EF5809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  <w:p w14:paraId="710800F7" w14:textId="77777777" w:rsidR="00A20C11" w:rsidRPr="00EF5809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8B0F6D1" w14:textId="77777777" w:rsidR="00B67C66" w:rsidRPr="007F62FE" w:rsidRDefault="00B67C66" w:rsidP="00B67C6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Germany,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Books (supplying books such as the Harry Potters, TikTok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l (e.g.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text books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val="en-US"/>
              </w:rPr>
              <w:t>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EF5809" w:rsidRDefault="00F62222" w:rsidP="00B67C66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3B72A6AB" w:rsidR="00A20C11" w:rsidRPr="00EF5809" w:rsidRDefault="00A20C11" w:rsidP="00F62222">
      <w:pPr>
        <w:spacing w:after="0"/>
        <w:rPr>
          <w:rFonts w:ascii="Century Gothic" w:hAnsi="Century Gothic"/>
        </w:rPr>
      </w:pPr>
      <w:r w:rsidRPr="00EF5809">
        <w:rPr>
          <w:rFonts w:ascii="Century Gothic" w:hAnsi="Century Gothic"/>
        </w:rPr>
        <w:t xml:space="preserve"> ROLE OBJECTIVE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EF5809" w14:paraId="2CE8AEE0" w14:textId="77777777" w:rsidTr="00114051">
        <w:tc>
          <w:tcPr>
            <w:tcW w:w="7650" w:type="dxa"/>
          </w:tcPr>
          <w:p w14:paraId="679745AE" w14:textId="77777777" w:rsidR="00A93172" w:rsidRPr="00EF5809" w:rsidRDefault="00A93172" w:rsidP="00B94F9F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12288E9F" w14:textId="2B27553E" w:rsidR="00CF2383" w:rsidRDefault="00820387" w:rsidP="00820387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We are looking for </w:t>
            </w:r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an individual who can work off </w:t>
            </w:r>
            <w:r w:rsidR="00510699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their own</w:t>
            </w:r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 initiative. The successful candidate must be </w:t>
            </w:r>
            <w:proofErr w:type="gramStart"/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target</w:t>
            </w:r>
            <w:proofErr w:type="gramEnd"/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 driven and quality </w:t>
            </w:r>
            <w:r w:rsidR="00510699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conscious</w:t>
            </w:r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.  The role requires someone with a can/</w:t>
            </w:r>
            <w:proofErr w:type="gramStart"/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will do</w:t>
            </w:r>
            <w:proofErr w:type="gramEnd"/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 attitude and good organization skills</w:t>
            </w:r>
            <w:r w:rsidR="005E0856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 and the ability to manage a team of assistants to produced work of an excellent quality. </w:t>
            </w:r>
          </w:p>
          <w:p w14:paraId="2415C168" w14:textId="77777777" w:rsidR="00CA6139" w:rsidRDefault="00CA6139" w:rsidP="00820387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4E5D4BAB" w14:textId="3990F24D" w:rsidR="00820387" w:rsidRDefault="00CA6139" w:rsidP="00820387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The gatherer must have an eye for de</w:t>
            </w:r>
            <w:r w:rsidR="005E0856"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tail </w:t>
            </w: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and be able to read work tickets and ensure that work is produced to the correct specifications. </w:t>
            </w:r>
            <w:r w:rsidR="0025392E">
              <w:rPr>
                <w:rFonts w:ascii="Century Gothic" w:hAnsi="Century Gothic" w:cstheme="minorHAnsi"/>
                <w:sz w:val="16"/>
                <w:szCs w:val="16"/>
                <w:lang w:val="en-US"/>
              </w:rPr>
              <w:t>The role will involve</w:t>
            </w: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 coordinating assistants in the production books on a manufacturing line. The gatherer must have a focus on getting the job right first time with the support of the assistants and ensure standards of quality are consistently maintained.</w:t>
            </w:r>
          </w:p>
          <w:p w14:paraId="713C2F1F" w14:textId="00CD57D5" w:rsidR="00B94F9F" w:rsidRPr="00EF5809" w:rsidRDefault="00B94F9F" w:rsidP="00CE0298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  <w:tr w:rsidR="007D0CD5" w:rsidRPr="00EF5809" w14:paraId="0FEC4439" w14:textId="77777777" w:rsidTr="00114051">
        <w:tc>
          <w:tcPr>
            <w:tcW w:w="7650" w:type="dxa"/>
          </w:tcPr>
          <w:p w14:paraId="26907BDB" w14:textId="7B82900E" w:rsidR="003A1AD4" w:rsidRPr="00EF5809" w:rsidRDefault="003A1AD4" w:rsidP="00820387">
            <w:pPr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5C750375" w:rsidR="00114051" w:rsidRPr="00EF5809" w:rsidRDefault="00114051">
      <w:pPr>
        <w:rPr>
          <w:rFonts w:ascii="Century Gothic" w:hAnsi="Century Gothic" w:cstheme="minorHAnsi"/>
        </w:rPr>
      </w:pPr>
      <w:r w:rsidRPr="00EF5809">
        <w:rPr>
          <w:rFonts w:ascii="Century Gothic" w:hAnsi="Century Gothic" w:cstheme="minorHAnsi"/>
        </w:rPr>
        <w:t>KEY 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EF5809" w14:paraId="6B3DB76E" w14:textId="77777777" w:rsidTr="00F62222">
        <w:tc>
          <w:tcPr>
            <w:tcW w:w="7650" w:type="dxa"/>
          </w:tcPr>
          <w:p w14:paraId="3B81C6F9" w14:textId="571ED7C8" w:rsidR="00EA689F" w:rsidRPr="00EF5809" w:rsidRDefault="00EA689F" w:rsidP="00820387">
            <w:pPr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7CBAFF44" w14:textId="4EA1A054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Accuracy and attention to detail</w:t>
            </w:r>
            <w:r w:rsidR="00B67C66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22809511" w14:textId="77777777" w:rsidR="00EA689F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Personable with good communication and relationship building capabilities across all levels of the business.</w:t>
            </w:r>
          </w:p>
          <w:p w14:paraId="5DA29DF9" w14:textId="05122366" w:rsidR="00CA6139" w:rsidRPr="00EF5809" w:rsidRDefault="00CA6139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Ability and willingness to troubleshoot, manage and resolve problems. </w:t>
            </w:r>
          </w:p>
          <w:p w14:paraId="39E3715C" w14:textId="29908DF5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Able to work in a fast-paced, changing environment</w:t>
            </w:r>
            <w:r w:rsidR="00B67C66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6580BB80" w14:textId="29A2C8DF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Able to work as part of a team and on own initiative</w:t>
            </w:r>
            <w:r w:rsidR="00B67C66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16A5F89E" w14:textId="6500D6D2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Ability to work under pressure to meet deadlines</w:t>
            </w:r>
            <w:r w:rsidR="00B67C66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783F7413" w14:textId="3C79CE3F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Contribute positively to the effectiveness and efficiency of the </w:t>
            </w:r>
            <w:r w:rsidR="00CA6139">
              <w:rPr>
                <w:rFonts w:ascii="Century Gothic" w:hAnsi="Century Gothic" w:cstheme="minorHAnsi"/>
                <w:bCs/>
                <w:sz w:val="16"/>
                <w:szCs w:val="16"/>
              </w:rPr>
              <w:t>Bindery Department.</w:t>
            </w:r>
          </w:p>
          <w:p w14:paraId="35550353" w14:textId="2633DA2F" w:rsidR="00EA689F" w:rsidRPr="00EF5809" w:rsidRDefault="00EA689F" w:rsidP="00EA689F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F5809">
              <w:rPr>
                <w:rFonts w:ascii="Century Gothic" w:hAnsi="Century Gothic" w:cstheme="minorHAnsi"/>
                <w:bCs/>
                <w:sz w:val="16"/>
                <w:szCs w:val="16"/>
              </w:rPr>
              <w:t>A flexible approach to work and workload requirements</w:t>
            </w:r>
            <w:r w:rsidR="00B67C66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084C1E94" w14:textId="28168C2A" w:rsidR="00820387" w:rsidRPr="00EF5809" w:rsidRDefault="00820387" w:rsidP="00510699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132FCD17" w:rsidR="00A20C11" w:rsidRDefault="00A20C11" w:rsidP="00C11F44">
      <w:pPr>
        <w:tabs>
          <w:tab w:val="left" w:pos="2580"/>
        </w:tabs>
        <w:rPr>
          <w:rFonts w:ascii="Century Gothic" w:hAnsi="Century Gothic" w:cstheme="minorHAnsi"/>
        </w:rPr>
      </w:pPr>
    </w:p>
    <w:p w14:paraId="22D17BC3" w14:textId="77777777" w:rsidR="00B67C66" w:rsidRPr="00B67C66" w:rsidRDefault="00820387" w:rsidP="00B67C66">
      <w:pPr>
        <w:tabs>
          <w:tab w:val="left" w:pos="2580"/>
        </w:tabs>
        <w:spacing w:after="0"/>
        <w:rPr>
          <w:rFonts w:ascii="Century Gothic" w:hAnsi="Century Gothic" w:cstheme="minorHAnsi"/>
          <w:sz w:val="18"/>
          <w:szCs w:val="18"/>
        </w:rPr>
      </w:pPr>
      <w:r w:rsidRPr="00B67C66">
        <w:rPr>
          <w:rFonts w:ascii="Century Gothic" w:hAnsi="Century Gothic" w:cstheme="minorHAnsi"/>
          <w:sz w:val="18"/>
          <w:szCs w:val="18"/>
        </w:rPr>
        <w:t xml:space="preserve">If this </w:t>
      </w:r>
      <w:r w:rsidR="00CE0298" w:rsidRPr="00B67C66">
        <w:rPr>
          <w:rFonts w:ascii="Century Gothic" w:hAnsi="Century Gothic" w:cstheme="minorHAnsi"/>
          <w:sz w:val="18"/>
          <w:szCs w:val="18"/>
        </w:rPr>
        <w:t xml:space="preserve">opportunity </w:t>
      </w:r>
      <w:r w:rsidRPr="00B67C66">
        <w:rPr>
          <w:rFonts w:ascii="Century Gothic" w:hAnsi="Century Gothic" w:cstheme="minorHAnsi"/>
          <w:sz w:val="18"/>
          <w:szCs w:val="18"/>
        </w:rPr>
        <w:t>appeals to you</w:t>
      </w:r>
      <w:r w:rsidR="00B67C66" w:rsidRPr="00B67C66">
        <w:rPr>
          <w:rFonts w:ascii="Century Gothic" w:hAnsi="Century Gothic" w:cstheme="minorHAnsi"/>
          <w:sz w:val="18"/>
          <w:szCs w:val="18"/>
        </w:rPr>
        <w:t xml:space="preserve">, </w:t>
      </w:r>
      <w:r w:rsidRPr="00B67C66">
        <w:rPr>
          <w:rFonts w:ascii="Century Gothic" w:hAnsi="Century Gothic" w:cstheme="minorHAnsi"/>
          <w:sz w:val="18"/>
          <w:szCs w:val="18"/>
        </w:rPr>
        <w:t>write or email us with the heading</w:t>
      </w:r>
    </w:p>
    <w:p w14:paraId="7B49922B" w14:textId="4C2D0391" w:rsidR="00820387" w:rsidRDefault="00CA6139" w:rsidP="00CA6139">
      <w:pPr>
        <w:tabs>
          <w:tab w:val="left" w:pos="2580"/>
        </w:tabs>
        <w:spacing w:after="0"/>
        <w:rPr>
          <w:rFonts w:ascii="Century Gothic" w:hAnsi="Century Gothic" w:cstheme="minorHAnsi"/>
          <w:sz w:val="18"/>
          <w:szCs w:val="18"/>
        </w:rPr>
      </w:pPr>
      <w:proofErr w:type="gramStart"/>
      <w:r>
        <w:rPr>
          <w:rFonts w:ascii="Century Gothic" w:hAnsi="Century Gothic" w:cstheme="minorHAnsi"/>
          <w:sz w:val="18"/>
          <w:szCs w:val="18"/>
        </w:rPr>
        <w:t>‘ Bindery</w:t>
      </w:r>
      <w:proofErr w:type="gramEnd"/>
      <w:r>
        <w:rPr>
          <w:rFonts w:ascii="Century Gothic" w:hAnsi="Century Gothic" w:cstheme="minorHAnsi"/>
          <w:sz w:val="18"/>
          <w:szCs w:val="18"/>
        </w:rPr>
        <w:t xml:space="preserve"> Gatherer’ to </w:t>
      </w:r>
      <w:hyperlink r:id="rId7" w:history="1">
        <w:r w:rsidRPr="00641BEA">
          <w:rPr>
            <w:rStyle w:val="Hyperlink"/>
            <w:rFonts w:ascii="Century Gothic" w:hAnsi="Century Gothic" w:cstheme="minorHAnsi"/>
            <w:sz w:val="18"/>
            <w:szCs w:val="18"/>
          </w:rPr>
          <w:t>dglover@cpi-print.co.uk</w:t>
        </w:r>
      </w:hyperlink>
    </w:p>
    <w:p w14:paraId="26B7B7AA" w14:textId="77777777" w:rsidR="00CA6139" w:rsidRPr="00B67C66" w:rsidRDefault="00CA6139" w:rsidP="00CA6139">
      <w:pPr>
        <w:tabs>
          <w:tab w:val="left" w:pos="2580"/>
        </w:tabs>
        <w:spacing w:after="0"/>
        <w:rPr>
          <w:rFonts w:ascii="Century Gothic" w:hAnsi="Century Gothic" w:cstheme="minorHAnsi"/>
          <w:sz w:val="18"/>
          <w:szCs w:val="18"/>
        </w:rPr>
      </w:pPr>
    </w:p>
    <w:p w14:paraId="480EC769" w14:textId="77777777" w:rsidR="00E9738D" w:rsidRPr="00EF5809" w:rsidRDefault="00E9738D" w:rsidP="00C11F44">
      <w:pPr>
        <w:tabs>
          <w:tab w:val="left" w:pos="2580"/>
        </w:tabs>
        <w:rPr>
          <w:rFonts w:ascii="Century Gothic" w:hAnsi="Century Gothic" w:cstheme="minorHAnsi"/>
        </w:rPr>
      </w:pPr>
    </w:p>
    <w:sectPr w:rsidR="00E9738D" w:rsidRPr="00EF5809" w:rsidSect="00F6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2E7D" w14:textId="77777777" w:rsidR="00BE1416" w:rsidRDefault="00BE1416" w:rsidP="00A20C11">
      <w:pPr>
        <w:spacing w:after="0" w:line="240" w:lineRule="auto"/>
      </w:pPr>
      <w:r>
        <w:separator/>
      </w:r>
    </w:p>
  </w:endnote>
  <w:endnote w:type="continuationSeparator" w:id="0">
    <w:p w14:paraId="3B6A0B8C" w14:textId="77777777" w:rsidR="00BE1416" w:rsidRDefault="00BE1416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B222B4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1AD" w14:textId="60819E6B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91152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DF63" w14:textId="77777777" w:rsidR="00BE1416" w:rsidRDefault="00BE1416" w:rsidP="00A20C11">
      <w:pPr>
        <w:spacing w:after="0" w:line="240" w:lineRule="auto"/>
      </w:pPr>
      <w:r>
        <w:separator/>
      </w:r>
    </w:p>
  </w:footnote>
  <w:footnote w:type="continuationSeparator" w:id="0">
    <w:p w14:paraId="176C5768" w14:textId="77777777" w:rsidR="00BE1416" w:rsidRDefault="00BE1416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959BA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29063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523E3EED" w14:textId="77777777" w:rsidR="00CA6139" w:rsidRDefault="00CA6139">
    <w:pPr>
      <w:pStyle w:val="Header"/>
      <w:rPr>
        <w:rFonts w:ascii="Century Gothic" w:hAnsi="Century Gothic"/>
        <w:sz w:val="48"/>
        <w:szCs w:val="48"/>
      </w:rPr>
    </w:pPr>
  </w:p>
  <w:p w14:paraId="738E3056" w14:textId="7CC6F270" w:rsidR="00CA6139" w:rsidRPr="00EF5809" w:rsidRDefault="00CA6139">
    <w:pPr>
      <w:pStyle w:val="Header"/>
      <w:rPr>
        <w:rFonts w:ascii="Century Gothic" w:hAnsi="Century Gothic"/>
        <w:sz w:val="48"/>
        <w:szCs w:val="48"/>
      </w:rPr>
    </w:pPr>
    <w:r>
      <w:rPr>
        <w:rFonts w:ascii="Century Gothic" w:hAnsi="Century Gothic"/>
        <w:sz w:val="48"/>
        <w:szCs w:val="48"/>
      </w:rPr>
      <w:t>Bindery Gatherer</w:t>
    </w:r>
  </w:p>
  <w:p w14:paraId="0CBB326D" w14:textId="048A3DCB" w:rsidR="00A20C11" w:rsidRPr="00EF5809" w:rsidRDefault="00A20C11">
    <w:pPr>
      <w:pStyle w:val="Header"/>
      <w:rPr>
        <w:rFonts w:ascii="Century Gothic" w:hAnsi="Century Gothic"/>
      </w:rPr>
    </w:pPr>
  </w:p>
  <w:p w14:paraId="70931DAE" w14:textId="16AE8057" w:rsidR="00A20C11" w:rsidRDefault="00A20C11">
    <w:pPr>
      <w:pStyle w:val="Header"/>
    </w:pPr>
    <w:r w:rsidRPr="00EF5809">
      <w:rPr>
        <w:rFonts w:ascii="Century Gothic" w:hAnsi="Century Gothic"/>
      </w:rPr>
      <w:t xml:space="preserve">ACCOUNTABLE TO: </w:t>
    </w:r>
    <w:r w:rsidR="00CA6139">
      <w:rPr>
        <w:rFonts w:ascii="Century Gothic" w:hAnsi="Century Gothic"/>
      </w:rPr>
      <w:t>Bindery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C728F"/>
    <w:multiLevelType w:val="hybridMultilevel"/>
    <w:tmpl w:val="4686E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727582">
    <w:abstractNumId w:val="0"/>
  </w:num>
  <w:num w:numId="2" w16cid:durableId="1429307051">
    <w:abstractNumId w:val="5"/>
  </w:num>
  <w:num w:numId="3" w16cid:durableId="2008901993">
    <w:abstractNumId w:val="6"/>
  </w:num>
  <w:num w:numId="4" w16cid:durableId="221062777">
    <w:abstractNumId w:val="3"/>
  </w:num>
  <w:num w:numId="5" w16cid:durableId="2077974374">
    <w:abstractNumId w:val="1"/>
  </w:num>
  <w:num w:numId="6" w16cid:durableId="1958414295">
    <w:abstractNumId w:val="2"/>
  </w:num>
  <w:num w:numId="7" w16cid:durableId="34263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114051"/>
    <w:rsid w:val="00156534"/>
    <w:rsid w:val="00225068"/>
    <w:rsid w:val="0025392E"/>
    <w:rsid w:val="00255D28"/>
    <w:rsid w:val="00317ACB"/>
    <w:rsid w:val="003A1AD4"/>
    <w:rsid w:val="00436596"/>
    <w:rsid w:val="00510699"/>
    <w:rsid w:val="005225CD"/>
    <w:rsid w:val="005443F6"/>
    <w:rsid w:val="00597FF2"/>
    <w:rsid w:val="005E0856"/>
    <w:rsid w:val="006533B7"/>
    <w:rsid w:val="00733761"/>
    <w:rsid w:val="00771466"/>
    <w:rsid w:val="00774A92"/>
    <w:rsid w:val="00781A7D"/>
    <w:rsid w:val="007D0CD5"/>
    <w:rsid w:val="00820387"/>
    <w:rsid w:val="008334E4"/>
    <w:rsid w:val="008624BE"/>
    <w:rsid w:val="008D3801"/>
    <w:rsid w:val="00A20C11"/>
    <w:rsid w:val="00A93172"/>
    <w:rsid w:val="00AF6116"/>
    <w:rsid w:val="00B40F41"/>
    <w:rsid w:val="00B67C66"/>
    <w:rsid w:val="00B91148"/>
    <w:rsid w:val="00B94F9F"/>
    <w:rsid w:val="00BE1416"/>
    <w:rsid w:val="00C11F44"/>
    <w:rsid w:val="00CA6139"/>
    <w:rsid w:val="00CD6363"/>
    <w:rsid w:val="00CE0298"/>
    <w:rsid w:val="00CF2383"/>
    <w:rsid w:val="00D84F73"/>
    <w:rsid w:val="00E112D6"/>
    <w:rsid w:val="00E70710"/>
    <w:rsid w:val="00E9738D"/>
    <w:rsid w:val="00EA689F"/>
    <w:rsid w:val="00EF5809"/>
    <w:rsid w:val="00F62222"/>
    <w:rsid w:val="00F73BD1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B40F98"/>
  <w15:chartTrackingRefBased/>
  <w15:docId w15:val="{24C8B7A5-90E9-4878-9213-7EDB5102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character" w:styleId="Hyperlink">
    <w:name w:val="Hyperlink"/>
    <w:basedOn w:val="DefaultParagraphFont"/>
    <w:uiPriority w:val="99"/>
    <w:unhideWhenUsed/>
    <w:rsid w:val="00E97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glover@cpi-prin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Victoria Lee</cp:lastModifiedBy>
  <cp:revision>2</cp:revision>
  <cp:lastPrinted>2022-05-24T14:07:00Z</cp:lastPrinted>
  <dcterms:created xsi:type="dcterms:W3CDTF">2024-08-15T15:17:00Z</dcterms:created>
  <dcterms:modified xsi:type="dcterms:W3CDTF">2024-08-15T15:17:00Z</dcterms:modified>
</cp:coreProperties>
</file>